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3C" w:rsidRPr="00E9293C" w:rsidRDefault="00E9293C" w:rsidP="00E9293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E9293C">
        <w:rPr>
          <w:rFonts w:ascii="Verdana" w:eastAsia="Times New Roman" w:hAnsi="Verdana" w:cs="Times New Roman"/>
          <w:b/>
          <w:bCs/>
          <w:color w:val="FF80FF"/>
          <w:sz w:val="36"/>
          <w:szCs w:val="36"/>
          <w:u w:val="single"/>
          <w:lang w:eastAsia="ru-RU"/>
        </w:rPr>
        <w:t>Советы инструктора по физвоспитанию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9293C" w:rsidRPr="00E9293C" w:rsidTr="00E9293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293C" w:rsidRPr="00E9293C" w:rsidRDefault="00E9293C" w:rsidP="00E9293C">
            <w:pPr>
              <w:spacing w:after="15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E9293C">
              <w:rPr>
                <w:rFonts w:ascii="Verdana" w:eastAsia="Times New Roman" w:hAnsi="Verdana" w:cs="Tahoma"/>
                <w:b/>
                <w:bCs/>
                <w:color w:val="FF0000"/>
                <w:sz w:val="27"/>
                <w:szCs w:val="27"/>
                <w:u w:val="single"/>
                <w:lang w:eastAsia="ru-RU"/>
              </w:rPr>
              <w:t>Десять советов родителям</w:t>
            </w:r>
            <w:r w:rsidRPr="00E9293C">
              <w:rPr>
                <w:rFonts w:ascii="Verdana" w:eastAsia="Times New Roman" w:hAnsi="Verdana" w:cs="Tahoma"/>
                <w:b/>
                <w:bCs/>
                <w:color w:val="FF0000"/>
                <w:sz w:val="27"/>
                <w:szCs w:val="27"/>
                <w:u w:val="single"/>
                <w:lang w:eastAsia="ru-RU"/>
              </w:rPr>
              <w:br/>
            </w:r>
            <w:r w:rsidRPr="00E9293C">
              <w:rPr>
                <w:rFonts w:ascii="Verdana" w:eastAsia="Times New Roman" w:hAnsi="Verdana" w:cs="Tahoma"/>
                <w:b/>
                <w:bCs/>
                <w:color w:val="FF80FF"/>
                <w:sz w:val="20"/>
                <w:szCs w:val="20"/>
                <w:u w:val="single"/>
                <w:lang w:eastAsia="ru-RU"/>
              </w:rPr>
              <w:br/>
            </w:r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1. Поддерживайте интерес ребенка к занятиям физической культурой, ни в коем случае не проявляйте пренебрежение к физическому развитию, так как пример взрослых в этом вопросе чрезвычайно важен.</w:t>
            </w:r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Как вы относитесь к физической культуре, так будет относиться к ней и ваш ребенок.</w:t>
            </w:r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Часто ребенок живет под грузом запретов: «не бегай», «не шуми», «не кричи громко». Ущемление потребности в самовыражении особенно сказывается на снижении самооценки и активности растущего человека.</w:t>
            </w:r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Вы должны хорошо знать потребности и возможности своего ребенка и как можно полнее учитывать их.</w:t>
            </w:r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2. Всемерно поддерживайте в своем ребенке высокую самооценку - поощряйте любое его достижение, и в ответ вы получите еще большее старание.</w:t>
            </w:r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Высокая самооценка - один из мощных стимулов для ребенка выполнять любую работу, будь то домашнее задание или утренняя гигиеническая гимнастика.</w:t>
            </w:r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На занятиях физической культурой выдерживайте единую «линию поведения» обоих родителей, не допускайте противоположных распоряжений (мама - «хватит бегать»; папа - «побегай еще минут пять»).</w:t>
            </w:r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Единодушное мнение родителей способствует повышению интереса ребенка к физкультурным занятиям.</w:t>
            </w:r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 xml:space="preserve">З. Наблюдайте за поведением и состоянием своего ребенка во время занятий физическими упражнениями, постарайтесь понять, почему ребенок капризничает, не выполняет, казалось бы, элементарных распоряжений родителей, какова причина его негативных реакций (усталость или какое-то скрытое желание - например, ребенок хочет быстрее закончить </w:t>
            </w:r>
            <w:proofErr w:type="spellStart"/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заHяTиe</w:t>
            </w:r>
            <w:proofErr w:type="spellEnd"/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 xml:space="preserve"> физкультурой, чтобы посмотреть интересную телепередачу).</w:t>
            </w:r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Не жалейте времени и внимания на то, чтобы установить с ним душевный контакт.</w:t>
            </w:r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4. Ни в коем случае не настаивайте на продолжении тренировочного занятия, если ребенок не желает заниматься.</w:t>
            </w:r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Выясните причину отказа, устраните ее и только после этого продолжайте занятие.</w:t>
            </w:r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5. Не ругайте своего ребенка за временные неудачи.</w:t>
            </w:r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Помните: ребенок делает только первые шаги в неизвестном для него мире, а потому он болезненно реагирует на то, что окружающие считают его слабым и неумелым.</w:t>
            </w:r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Дайте понять ребенку, что вы уважаете его чувства, желания, мнения и считаетесь с ними.</w:t>
            </w:r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6. Определите     индивидуальные приоритеты ребенка в выборе физических упражнений.</w:t>
            </w:r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Хотя практически всем детям нравятся подвижные игры, но некоторым из них не хватает каких-то качеств, например физической силы.</w:t>
            </w:r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</w:r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lastRenderedPageBreak/>
              <w:t>Не отказывайте ребенку в просьбе купить ему гантели или навесную перекладину для подтягивания (он хочет подражать своему любимому герою книги или кинофильма в силе и ловкости).</w:t>
            </w:r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7. Не меняйте слишком часто набор физических упражнений, пусть ребенок выполняет комплекс упражнений, который ему нравится, как можно дольше, чтобы прочно усвоить разучиваемые движения.</w:t>
            </w:r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8. Требуйте, чтобы ребенок, соблюдая культуру выполнения физических упражнений, не допускал расхлябанности, небрежности, исполнения спустя рукава, все делал «взаправду».</w:t>
            </w:r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9. Не перегружайте ребенка, учитывайте его возраст, настроение, желание.</w:t>
            </w:r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Не применяйте к нему строгих мер, старайтесь приучать его к физической культуре собственным примером.</w:t>
            </w:r>
            <w:r w:rsidRPr="00E9293C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br/>
              <w:t>10.Помните три незыблемых закона, которые должны сопровождать вас в воспитании ребенка: понимание, любовь и терпение.</w:t>
            </w:r>
          </w:p>
        </w:tc>
      </w:tr>
    </w:tbl>
    <w:p w:rsidR="00E62B0B" w:rsidRDefault="00E62B0B">
      <w:bookmarkStart w:id="0" w:name="_GoBack"/>
      <w:bookmarkEnd w:id="0"/>
    </w:p>
    <w:sectPr w:rsidR="00E6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04"/>
    <w:rsid w:val="00E62B0B"/>
    <w:rsid w:val="00E9293C"/>
    <w:rsid w:val="00E9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ED2E4-4777-42F3-B841-3B1E7A3B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2020-03-26T14:21:00Z</dcterms:created>
  <dcterms:modified xsi:type="dcterms:W3CDTF">2020-03-26T14:21:00Z</dcterms:modified>
</cp:coreProperties>
</file>